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  <w:sz w:val="44"/>
          <w:szCs w:val="44"/>
        </w:rPr>
      </w:pPr>
      <w:r w:rsidDel="00000000" w:rsidR="00000000" w:rsidRPr="00000000">
        <w:rPr>
          <w:b w:val="1"/>
          <w:bCs w:val="1"/>
          <w:sz w:val="44"/>
          <w:szCs w:val="44"/>
          <w:rtl w:val="0"/>
        </w:rPr>
        <w:t xml:space="preserve">Name:  Rayan Rawat</w:t>
      </w:r>
    </w:p>
    <w:p w:rsidR="00000000" w:rsidDel="00000000" w:rsidP="00000000" w:rsidRDefault="00000000" w:rsidRPr="00000000" w14:paraId="00000002">
      <w:pPr>
        <w:rPr>
          <w:b w:val="1"/>
          <w:bCs w:val="1"/>
          <w:sz w:val="44"/>
          <w:szCs w:val="44"/>
        </w:rPr>
      </w:pPr>
      <w:r w:rsidDel="00000000" w:rsidR="00000000" w:rsidRPr="00000000">
        <w:rPr>
          <w:b w:val="1"/>
          <w:bCs w:val="1"/>
          <w:sz w:val="44"/>
          <w:szCs w:val="44"/>
          <w:rtl w:val="0"/>
        </w:rPr>
        <w:t xml:space="preserve">Cohort:  Mark Zuckerberg</w:t>
      </w:r>
    </w:p>
    <w:p w:rsidR="00000000" w:rsidDel="00000000" w:rsidP="00000000" w:rsidRDefault="00000000" w:rsidRPr="00000000" w14:paraId="00000003">
      <w:pPr>
        <w:rPr>
          <w:b w:val="1"/>
          <w:bCs w:val="1"/>
          <w:sz w:val="44"/>
          <w:szCs w:val="44"/>
        </w:rPr>
      </w:pPr>
      <w:r w:rsidDel="00000000" w:rsidR="00000000" w:rsidRPr="00000000">
        <w:rPr>
          <w:b w:val="1"/>
          <w:bCs w:val="1"/>
          <w:sz w:val="44"/>
          <w:szCs w:val="44"/>
          <w:rtl w:val="0"/>
        </w:rPr>
        <w:t xml:space="preserve">RollNo:  150096724141</w:t>
        <w:br w:type="textWrapping"/>
      </w:r>
    </w:p>
    <w:p w:rsidR="00000000" w:rsidDel="00000000" w:rsidP="00000000" w:rsidRDefault="00000000" w:rsidRPr="00000000" w14:paraId="00000004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Problem Statement Number:  147</w:t>
      </w:r>
    </w:p>
    <w:p w:rsidR="00000000" w:rsidDel="00000000" w:rsidP="00000000" w:rsidRDefault="00000000" w:rsidRPr="00000000" w14:paraId="00000005">
      <w:pPr>
        <w:rPr>
          <w:b w:val="1"/>
          <w:bCs w:val="1"/>
          <w:sz w:val="44"/>
          <w:szCs w:val="44"/>
        </w:rPr>
      </w:pP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Problem Statement:</w:t>
      </w:r>
      <w:r w:rsidDel="00000000" w:rsidR="00000000" w:rsidRPr="00000000">
        <w:rPr>
          <w:b w:val="1"/>
          <w:bCs w:val="1"/>
          <w:sz w:val="44"/>
          <w:szCs w:val="44"/>
          <w:rtl w:val="0"/>
        </w:rPr>
        <w:t xml:space="preserve">  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147: MERN Stack - Development Weather Dashboard: Context: Forecasts, alerts. Learners build WeatherWatch MERN. Challenge: Live data, histories, alerts. Custom locations. Requirements: Core Features include Frontend: Maps, charts; Backend: Weather APIs mock; Database: Locations, alerts; Authentication: JWT; UI/UX: Forecasts. Advanced Features Optional): Clothing suggests. History. Deliverables: Dashboard. Example User Flow: Add city. View 7-day. Rain alert.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Website Link : </w:t>
      </w:r>
      <w:hyperlink r:id="rId6">
        <w:r w:rsidDel="00000000" w:rsidR="00000000" w:rsidRPr="00000000">
          <w:rPr>
            <w:b w:val="1"/>
            <w:bCs w:val="1"/>
            <w:color w:val="1155cc"/>
            <w:sz w:val="36"/>
            <w:szCs w:val="36"/>
            <w:u w:val="single"/>
            <w:rtl w:val="0"/>
          </w:rPr>
          <w:t xml:space="preserve">Weather_Watch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  <w:sz w:val="44"/>
          <w:szCs w:val="44"/>
        </w:rPr>
      </w:pPr>
      <w:r w:rsidDel="00000000" w:rsidR="00000000" w:rsidRPr="00000000">
        <w:rPr>
          <w:b w:val="1"/>
          <w:bCs w:val="1"/>
          <w:sz w:val="44"/>
          <w:szCs w:val="44"/>
          <w:rtl w:val="0"/>
        </w:rPr>
        <w:t xml:space="preserve">Proposed Solution:</w:t>
      </w:r>
    </w:p>
    <w:p w:rsidR="00000000" w:rsidDel="00000000" w:rsidP="00000000" w:rsidRDefault="00000000" w:rsidRPr="00000000" w14:paraId="0000000B">
      <w:pPr>
        <w:rPr>
          <w:b w:val="1"/>
          <w:bCs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Weather Watch is a full-stack web application that provides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live weather updates, 21-day forecasts, current location-based weather, and simple weather alerts</w:t>
      </w:r>
      <w:r w:rsidDel="00000000" w:rsidR="00000000" w:rsidRPr="00000000">
        <w:rPr>
          <w:sz w:val="34"/>
          <w:szCs w:val="34"/>
          <w:rtl w:val="0"/>
        </w:rPr>
        <w:t xml:space="preserve">. It is built using the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MERN stack (MongoDB, Express.js, React.js, and Node.js)</w:t>
      </w:r>
      <w:r w:rsidDel="00000000" w:rsidR="00000000" w:rsidRPr="00000000">
        <w:rPr>
          <w:sz w:val="34"/>
          <w:szCs w:val="34"/>
          <w:rtl w:val="0"/>
        </w:rPr>
        <w:t xml:space="preserve"> and uses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free weather APIs like Open-Meteo</w:t>
      </w:r>
      <w:r w:rsidDel="00000000" w:rsidR="00000000" w:rsidRPr="00000000">
        <w:rPr>
          <w:sz w:val="34"/>
          <w:szCs w:val="34"/>
          <w:rtl w:val="0"/>
        </w:rPr>
        <w:t xml:space="preserve"> to fetch real-time weather data.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The application shows important weather details such as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temperature, humidity, wind speed, UV index, and air quality (AQI)</w:t>
      </w:r>
      <w:r w:rsidDel="00000000" w:rsidR="00000000" w:rsidRPr="00000000">
        <w:rPr>
          <w:sz w:val="34"/>
          <w:szCs w:val="34"/>
          <w:rtl w:val="0"/>
        </w:rPr>
        <w:t xml:space="preserve"> in a clean dashboard. Users can also see the weather forecast using simple UI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-203199</wp:posOffset>
            </wp:positionH>
            <wp:positionV relativeFrom="paragraph">
              <wp:posOffset>5390164</wp:posOffset>
            </wp:positionV>
            <wp:extent cx="6277059" cy="4064493"/>
            <wp:effectExtent b="0" l="0" r="0" t="0"/>
            <wp:wrapSquare wrapText="bothSides" distB="114300" distT="114300" distL="114300" distR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7059" cy="40644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The backend is developed using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Node.js and Express.js</w:t>
      </w:r>
      <w:r w:rsidDel="00000000" w:rsidR="00000000" w:rsidRPr="00000000">
        <w:rPr>
          <w:sz w:val="34"/>
          <w:szCs w:val="34"/>
          <w:rtl w:val="0"/>
        </w:rPr>
        <w:t xml:space="preserve"> and provides APIs for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user authentication using JWT</w:t>
      </w:r>
      <w:r w:rsidDel="00000000" w:rsidR="00000000" w:rsidRPr="00000000">
        <w:rPr>
          <w:sz w:val="34"/>
          <w:szCs w:val="34"/>
          <w:rtl w:val="0"/>
        </w:rPr>
        <w:t xml:space="preserve"> and weather data fetching. User passwords are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securely hashed using bcrypt</w:t>
      </w:r>
      <w:r w:rsidDel="00000000" w:rsidR="00000000" w:rsidRPr="00000000">
        <w:rPr>
          <w:sz w:val="34"/>
          <w:szCs w:val="34"/>
          <w:rtl w:val="0"/>
        </w:rPr>
        <w:t xml:space="preserve"> and stored in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MongoDB with Mongoose</w:t>
      </w:r>
      <w:r w:rsidDel="00000000" w:rsidR="00000000" w:rsidRPr="00000000">
        <w:rPr>
          <w:sz w:val="34"/>
          <w:szCs w:val="34"/>
          <w:rtl w:val="0"/>
        </w:rPr>
        <w:t xml:space="preserve">. 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The frontend is built with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React.js</w:t>
      </w:r>
      <w:r w:rsidDel="00000000" w:rsidR="00000000" w:rsidRPr="00000000">
        <w:rPr>
          <w:sz w:val="34"/>
          <w:szCs w:val="34"/>
          <w:rtl w:val="0"/>
        </w:rPr>
        <w:t xml:space="preserve"> and uses a component-based structure. The dashboard opens by default and displays weather cards, a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21-day forecast chart</w:t>
      </w:r>
      <w:r w:rsidDel="00000000" w:rsidR="00000000" w:rsidRPr="00000000">
        <w:rPr>
          <w:sz w:val="34"/>
          <w:szCs w:val="34"/>
          <w:rtl w:val="0"/>
        </w:rPr>
        <w:t xml:space="preserve">, simple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JavaScript alert popups for weather alerts</w:t>
      </w:r>
      <w:r w:rsidDel="00000000" w:rsidR="00000000" w:rsidRPr="00000000">
        <w:rPr>
          <w:sz w:val="34"/>
          <w:szCs w:val="34"/>
          <w:rtl w:val="0"/>
        </w:rPr>
        <w:t xml:space="preserve">, and 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basic clothing suggestions.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Main Weather Dashboard :</w:t>
      </w:r>
    </w:p>
    <w:tbl>
      <w:tblPr>
        <w:tblStyle w:val="Table1"/>
        <w:tblW w:w="11830.0" w:type="dxa"/>
        <w:jc w:val="left"/>
        <w:tblInd w:w="-14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95"/>
        <w:gridCol w:w="5935"/>
        <w:tblGridChange w:id="0">
          <w:tblGrid>
            <w:gridCol w:w="5895"/>
            <w:gridCol w:w="5935"/>
          </w:tblGrid>
        </w:tblGridChange>
      </w:tblGrid>
      <w:tr>
        <w:trPr>
          <w:cantSplit w:val="0"/>
          <w:trHeight w:val="6169.9999999999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ind w:left="0" w:firstLine="0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  <w:rtl w:val="0"/>
              </w:rPr>
              <w:t xml:space="preserve">Changing City : </w:t>
            </w:r>
          </w:p>
          <w:p w:rsidR="00000000" w:rsidDel="00000000" w:rsidP="00000000" w:rsidRDefault="00000000" w:rsidRPr="00000000" w14:paraId="00000013">
            <w:pPr>
              <w:ind w:left="0" w:firstLine="0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ind w:left="0" w:firstLine="0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3708400" cy="2511200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400" cy="25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  <w:rtl w:val="0"/>
              </w:rPr>
              <w:t xml:space="preserve">Hourly Forecast (New York) :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3638550" cy="1117600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3638550" cy="1193800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20.00000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  <w:rtl w:val="0"/>
              </w:rPr>
              <w:t xml:space="preserve">21Day Forecast Chart (New York)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3609975" cy="11430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3609975" cy="1117600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3609975" cy="1181100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  <w:rtl w:val="0"/>
              </w:rPr>
              <w:t xml:space="preserve">Today Temperature Graph And Clothing Suggestions: 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3638550" cy="135890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3638550" cy="6985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64.9511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  <w:rtl w:val="0"/>
              </w:rPr>
              <w:t xml:space="preserve">Weather Alert (New York):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3609975" cy="3302000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  <w:rtl w:val="0"/>
              </w:rPr>
              <w:t xml:space="preserve">Other Cities : 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bCs w:val="1"/>
                <w:sz w:val="36"/>
                <w:szCs w:val="36"/>
              </w:rPr>
              <w:drawing>
                <wp:inline distB="114300" distT="114300" distL="114300" distR="114300">
                  <wp:extent cx="1384300" cy="4044327"/>
                  <wp:effectExtent b="0" l="0" r="0" t="0"/>
                  <wp:docPr id="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300" cy="40443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rPr>
          <w:b w:val="1"/>
          <w:bCs w:val="1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  <w:sz w:val="50"/>
          <w:szCs w:val="5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2790825</wp:posOffset>
            </wp:positionH>
            <wp:positionV relativeFrom="paragraph">
              <wp:posOffset>533400</wp:posOffset>
            </wp:positionV>
            <wp:extent cx="3799579" cy="2603238"/>
            <wp:effectExtent b="0" l="0" r="0" t="0"/>
            <wp:wrapSquare wrapText="bothSides" distB="114300" distT="114300" distL="114300" distR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579" cy="2603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-835024</wp:posOffset>
            </wp:positionH>
            <wp:positionV relativeFrom="paragraph">
              <wp:posOffset>342900</wp:posOffset>
            </wp:positionV>
            <wp:extent cx="3565525" cy="3392706"/>
            <wp:effectExtent b="0" l="0" r="0" t="0"/>
            <wp:wrapSquare wrapText="bothSides" distB="114300" distT="114300" distL="114300" distR="11430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33927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rPr>
          <w:b w:val="1"/>
          <w:bCs w:val="1"/>
          <w:sz w:val="50"/>
          <w:szCs w:val="5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17" Type="http://schemas.openxmlformats.org/officeDocument/2006/relationships/image" Target="media/image9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hyperlink" Target="https://rayan-141.github.io/Weather_Watch/" TargetMode="External"/><Relationship Id="rId18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